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5DE" w:rsidRPr="006E79E4" w:rsidRDefault="001E4DF0" w:rsidP="001E4DF0">
      <w:pPr>
        <w:rPr>
          <w:sz w:val="24"/>
          <w:szCs w:val="24"/>
        </w:rPr>
      </w:pPr>
      <w:r w:rsidRPr="006E79E4">
        <w:rPr>
          <w:sz w:val="24"/>
          <w:szCs w:val="24"/>
        </w:rPr>
        <w:t xml:space="preserve">I, ________________________________, </w:t>
      </w:r>
      <w:r w:rsidR="006E79E4">
        <w:rPr>
          <w:sz w:val="24"/>
          <w:szCs w:val="24"/>
        </w:rPr>
        <w:t xml:space="preserve">parent/guardian of ___________________________, </w:t>
      </w:r>
      <w:r w:rsidRPr="006E79E4">
        <w:rPr>
          <w:sz w:val="24"/>
          <w:szCs w:val="24"/>
        </w:rPr>
        <w:t xml:space="preserve">authorize Hudson River Performing Arts Center to charge my </w:t>
      </w:r>
      <w:r w:rsidR="00BE66A5">
        <w:rPr>
          <w:sz w:val="24"/>
          <w:szCs w:val="24"/>
        </w:rPr>
        <w:t>debit/</w:t>
      </w:r>
      <w:r w:rsidRPr="006E79E4">
        <w:rPr>
          <w:sz w:val="24"/>
          <w:szCs w:val="24"/>
        </w:rPr>
        <w:t>credit card indicated below for _________________ on the __________ of each month</w:t>
      </w:r>
      <w:r w:rsidR="006E79E4">
        <w:rPr>
          <w:sz w:val="24"/>
          <w:szCs w:val="24"/>
        </w:rPr>
        <w:t xml:space="preserve"> (September-June)</w:t>
      </w:r>
      <w:r w:rsidRPr="006E79E4">
        <w:rPr>
          <w:sz w:val="24"/>
          <w:szCs w:val="24"/>
        </w:rPr>
        <w:t xml:space="preserve"> for payment of tuition</w:t>
      </w:r>
      <w:r w:rsidRPr="00522523">
        <w:rPr>
          <w:sz w:val="24"/>
          <w:szCs w:val="24"/>
          <w:u w:val="single"/>
        </w:rPr>
        <w:t>.</w:t>
      </w:r>
      <w:r w:rsidR="00E50693" w:rsidRPr="00522523">
        <w:rPr>
          <w:sz w:val="24"/>
          <w:szCs w:val="24"/>
          <w:u w:val="single"/>
        </w:rPr>
        <w:t xml:space="preserve">  I understand that all </w:t>
      </w:r>
      <w:r w:rsidR="00BE66A5">
        <w:rPr>
          <w:sz w:val="24"/>
          <w:szCs w:val="24"/>
          <w:u w:val="single"/>
        </w:rPr>
        <w:t>debit/</w:t>
      </w:r>
      <w:bookmarkStart w:id="0" w:name="_GoBack"/>
      <w:bookmarkEnd w:id="0"/>
      <w:r w:rsidR="00E50693" w:rsidRPr="00522523">
        <w:rPr>
          <w:sz w:val="24"/>
          <w:szCs w:val="24"/>
          <w:u w:val="single"/>
        </w:rPr>
        <w:t>credit card and online payments will incur a $5.00 convenience fee per transaction.</w:t>
      </w:r>
    </w:p>
    <w:p w:rsidR="001E4DF0" w:rsidRPr="006E79E4" w:rsidRDefault="001E4DF0" w:rsidP="001E4DF0">
      <w:pPr>
        <w:rPr>
          <w:sz w:val="24"/>
          <w:szCs w:val="24"/>
        </w:rPr>
      </w:pPr>
    </w:p>
    <w:p w:rsidR="001E4DF0" w:rsidRPr="006E79E4" w:rsidRDefault="001E4DF0" w:rsidP="001E4DF0">
      <w:pPr>
        <w:rPr>
          <w:sz w:val="24"/>
          <w:szCs w:val="24"/>
        </w:rPr>
      </w:pPr>
      <w:r w:rsidRPr="006E79E4">
        <w:rPr>
          <w:sz w:val="24"/>
          <w:szCs w:val="24"/>
        </w:rPr>
        <w:t>Billing Address</w:t>
      </w:r>
      <w:proofErr w:type="gramStart"/>
      <w:r w:rsidRPr="006E79E4">
        <w:rPr>
          <w:sz w:val="24"/>
          <w:szCs w:val="24"/>
        </w:rPr>
        <w:t>:_</w:t>
      </w:r>
      <w:proofErr w:type="gramEnd"/>
      <w:r w:rsidRPr="006E79E4">
        <w:rPr>
          <w:sz w:val="24"/>
          <w:szCs w:val="24"/>
        </w:rPr>
        <w:t>_____________________________________________________</w:t>
      </w:r>
    </w:p>
    <w:p w:rsidR="001E4DF0" w:rsidRPr="006E79E4" w:rsidRDefault="001E4DF0" w:rsidP="001E4DF0">
      <w:pPr>
        <w:rPr>
          <w:sz w:val="24"/>
          <w:szCs w:val="24"/>
        </w:rPr>
      </w:pPr>
      <w:r w:rsidRPr="006E79E4">
        <w:rPr>
          <w:sz w:val="24"/>
          <w:szCs w:val="24"/>
        </w:rPr>
        <w:t>Phone</w:t>
      </w:r>
      <w:proofErr w:type="gramStart"/>
      <w:r w:rsidRPr="006E79E4">
        <w:rPr>
          <w:sz w:val="24"/>
          <w:szCs w:val="24"/>
        </w:rPr>
        <w:t>:_</w:t>
      </w:r>
      <w:proofErr w:type="gramEnd"/>
      <w:r w:rsidRPr="006E79E4">
        <w:rPr>
          <w:sz w:val="24"/>
          <w:szCs w:val="24"/>
        </w:rPr>
        <w:t>____________________________________________________________</w:t>
      </w:r>
    </w:p>
    <w:p w:rsidR="001E4DF0" w:rsidRPr="006E79E4" w:rsidRDefault="001E4DF0" w:rsidP="001E4DF0">
      <w:pPr>
        <w:rPr>
          <w:sz w:val="24"/>
          <w:szCs w:val="24"/>
        </w:rPr>
      </w:pPr>
      <w:r w:rsidRPr="006E79E4">
        <w:rPr>
          <w:sz w:val="24"/>
          <w:szCs w:val="24"/>
        </w:rPr>
        <w:t>Email</w:t>
      </w:r>
      <w:proofErr w:type="gramStart"/>
      <w:r w:rsidRPr="006E79E4">
        <w:rPr>
          <w:sz w:val="24"/>
          <w:szCs w:val="24"/>
        </w:rPr>
        <w:t>:_</w:t>
      </w:r>
      <w:proofErr w:type="gramEnd"/>
      <w:r w:rsidRPr="006E79E4">
        <w:rPr>
          <w:sz w:val="24"/>
          <w:szCs w:val="24"/>
        </w:rPr>
        <w:t>_____________________________________________________________</w:t>
      </w:r>
    </w:p>
    <w:p w:rsidR="001E4DF0" w:rsidRPr="006E79E4" w:rsidRDefault="001E4DF0" w:rsidP="001E4DF0">
      <w:pPr>
        <w:rPr>
          <w:sz w:val="24"/>
          <w:szCs w:val="24"/>
        </w:rPr>
      </w:pPr>
    </w:p>
    <w:p w:rsidR="001E4DF0" w:rsidRPr="006E79E4" w:rsidRDefault="001E4DF0" w:rsidP="001E4DF0">
      <w:pPr>
        <w:rPr>
          <w:sz w:val="24"/>
          <w:szCs w:val="24"/>
        </w:rPr>
      </w:pPr>
      <w:r w:rsidRPr="006E79E4">
        <w:rPr>
          <w:sz w:val="24"/>
          <w:szCs w:val="24"/>
        </w:rPr>
        <w:t>Type of card</w:t>
      </w:r>
      <w:proofErr w:type="gramStart"/>
      <w:r w:rsidRPr="006E79E4">
        <w:rPr>
          <w:sz w:val="24"/>
          <w:szCs w:val="24"/>
        </w:rPr>
        <w:t>:_</w:t>
      </w:r>
      <w:proofErr w:type="gramEnd"/>
      <w:r w:rsidRPr="006E79E4">
        <w:rPr>
          <w:sz w:val="24"/>
          <w:szCs w:val="24"/>
        </w:rPr>
        <w:t>_______________________________________________________</w:t>
      </w:r>
    </w:p>
    <w:p w:rsidR="001E4DF0" w:rsidRPr="006E79E4" w:rsidRDefault="001E4DF0" w:rsidP="001E4DF0">
      <w:pPr>
        <w:rPr>
          <w:sz w:val="24"/>
          <w:szCs w:val="24"/>
        </w:rPr>
      </w:pPr>
    </w:p>
    <w:p w:rsidR="001E4DF0" w:rsidRPr="006E79E4" w:rsidRDefault="001E4DF0" w:rsidP="001E4DF0">
      <w:pPr>
        <w:rPr>
          <w:sz w:val="24"/>
          <w:szCs w:val="24"/>
        </w:rPr>
      </w:pPr>
      <w:r w:rsidRPr="006E79E4">
        <w:rPr>
          <w:sz w:val="24"/>
          <w:szCs w:val="24"/>
        </w:rPr>
        <w:t>Cardholder name</w:t>
      </w:r>
      <w:proofErr w:type="gramStart"/>
      <w:r w:rsidRPr="006E79E4">
        <w:rPr>
          <w:sz w:val="24"/>
          <w:szCs w:val="24"/>
        </w:rPr>
        <w:t>:_</w:t>
      </w:r>
      <w:proofErr w:type="gramEnd"/>
      <w:r w:rsidRPr="006E79E4">
        <w:rPr>
          <w:sz w:val="24"/>
          <w:szCs w:val="24"/>
        </w:rPr>
        <w:t>___________________________________________________</w:t>
      </w:r>
    </w:p>
    <w:p w:rsidR="001E4DF0" w:rsidRPr="006E79E4" w:rsidRDefault="001E4DF0" w:rsidP="001E4DF0">
      <w:pPr>
        <w:rPr>
          <w:sz w:val="24"/>
          <w:szCs w:val="24"/>
        </w:rPr>
      </w:pPr>
    </w:p>
    <w:p w:rsidR="001E4DF0" w:rsidRPr="006E79E4" w:rsidRDefault="001E4DF0" w:rsidP="001E4DF0">
      <w:pPr>
        <w:rPr>
          <w:sz w:val="24"/>
          <w:szCs w:val="24"/>
        </w:rPr>
      </w:pPr>
      <w:r w:rsidRPr="006E79E4">
        <w:rPr>
          <w:sz w:val="24"/>
          <w:szCs w:val="24"/>
        </w:rPr>
        <w:t>Credit card number</w:t>
      </w:r>
      <w:proofErr w:type="gramStart"/>
      <w:r w:rsidRPr="006E79E4">
        <w:rPr>
          <w:sz w:val="24"/>
          <w:szCs w:val="24"/>
        </w:rPr>
        <w:t>:_</w:t>
      </w:r>
      <w:proofErr w:type="gramEnd"/>
      <w:r w:rsidRPr="006E79E4">
        <w:rPr>
          <w:sz w:val="24"/>
          <w:szCs w:val="24"/>
        </w:rPr>
        <w:t>_________________________________________________</w:t>
      </w:r>
    </w:p>
    <w:p w:rsidR="001E4DF0" w:rsidRPr="006E79E4" w:rsidRDefault="001E4DF0" w:rsidP="001E4DF0">
      <w:pPr>
        <w:rPr>
          <w:sz w:val="24"/>
          <w:szCs w:val="24"/>
        </w:rPr>
      </w:pPr>
    </w:p>
    <w:p w:rsidR="001E4DF0" w:rsidRPr="006E79E4" w:rsidRDefault="001E4DF0" w:rsidP="001E4DF0">
      <w:pPr>
        <w:rPr>
          <w:sz w:val="24"/>
          <w:szCs w:val="24"/>
        </w:rPr>
      </w:pPr>
      <w:r w:rsidRPr="006E79E4">
        <w:rPr>
          <w:sz w:val="24"/>
          <w:szCs w:val="24"/>
        </w:rPr>
        <w:t>Expiration date</w:t>
      </w:r>
      <w:proofErr w:type="gramStart"/>
      <w:r w:rsidRPr="006E79E4">
        <w:rPr>
          <w:sz w:val="24"/>
          <w:szCs w:val="24"/>
        </w:rPr>
        <w:t>:_</w:t>
      </w:r>
      <w:proofErr w:type="gramEnd"/>
      <w:r w:rsidRPr="006E79E4">
        <w:rPr>
          <w:sz w:val="24"/>
          <w:szCs w:val="24"/>
        </w:rPr>
        <w:t>_____________________________________________________</w:t>
      </w:r>
    </w:p>
    <w:p w:rsidR="001E4DF0" w:rsidRPr="006E79E4" w:rsidRDefault="001E4DF0" w:rsidP="001E4DF0">
      <w:pPr>
        <w:rPr>
          <w:sz w:val="24"/>
          <w:szCs w:val="24"/>
        </w:rPr>
      </w:pPr>
    </w:p>
    <w:p w:rsidR="001E4DF0" w:rsidRPr="006E79E4" w:rsidRDefault="001E4DF0" w:rsidP="001E4DF0">
      <w:pPr>
        <w:rPr>
          <w:sz w:val="24"/>
          <w:szCs w:val="24"/>
        </w:rPr>
      </w:pPr>
      <w:r w:rsidRPr="006E79E4">
        <w:rPr>
          <w:sz w:val="24"/>
          <w:szCs w:val="24"/>
        </w:rPr>
        <w:t>Signature____________________________</w:t>
      </w:r>
      <w:r w:rsidR="006E79E4">
        <w:rPr>
          <w:sz w:val="24"/>
          <w:szCs w:val="24"/>
        </w:rPr>
        <w:t>__________________</w:t>
      </w:r>
      <w:r w:rsidRPr="006E79E4">
        <w:rPr>
          <w:sz w:val="24"/>
          <w:szCs w:val="24"/>
        </w:rPr>
        <w:t>Date____________________</w:t>
      </w:r>
    </w:p>
    <w:p w:rsidR="001E4DF0" w:rsidRPr="006E79E4" w:rsidRDefault="001E4DF0" w:rsidP="001E4DF0">
      <w:pPr>
        <w:rPr>
          <w:sz w:val="24"/>
          <w:szCs w:val="24"/>
        </w:rPr>
      </w:pPr>
    </w:p>
    <w:p w:rsidR="001E4DF0" w:rsidRPr="006E79E4" w:rsidRDefault="001E4DF0" w:rsidP="001E4DF0">
      <w:pPr>
        <w:rPr>
          <w:sz w:val="24"/>
          <w:szCs w:val="24"/>
        </w:rPr>
      </w:pPr>
      <w:r w:rsidRPr="006E79E4">
        <w:rPr>
          <w:sz w:val="24"/>
          <w:szCs w:val="24"/>
        </w:rPr>
        <w:t>I understand that this authorization will remain in effect until I cancel it in writing, and I agree to notify Hudson River Performing Arts Center in writing of any changes in my account information or termination of this authorization at least 14 days prior to the next billing date.  If the above noted date falls on a weekend or holiday, I understand that the payment may be executed on the next business day.  For debits to my checking/savings account, I understand that because these are electronic transactions, these funds may be withdrawn from my account as s</w:t>
      </w:r>
      <w:r w:rsidR="00B11B75">
        <w:rPr>
          <w:sz w:val="24"/>
          <w:szCs w:val="24"/>
        </w:rPr>
        <w:t>oon as the above noted transaction date</w:t>
      </w:r>
      <w:r w:rsidRPr="006E79E4">
        <w:rPr>
          <w:sz w:val="24"/>
          <w:szCs w:val="24"/>
        </w:rPr>
        <w:t xml:space="preserve">.  In the case of a transaction being </w:t>
      </w:r>
      <w:r w:rsidR="00B11B75">
        <w:rPr>
          <w:sz w:val="24"/>
          <w:szCs w:val="24"/>
        </w:rPr>
        <w:t>rejected for Non-</w:t>
      </w:r>
      <w:proofErr w:type="spellStart"/>
      <w:r w:rsidRPr="006E79E4">
        <w:rPr>
          <w:sz w:val="24"/>
          <w:szCs w:val="24"/>
        </w:rPr>
        <w:t>Sufficent</w:t>
      </w:r>
      <w:proofErr w:type="spellEnd"/>
      <w:r w:rsidRPr="006E79E4">
        <w:rPr>
          <w:sz w:val="24"/>
          <w:szCs w:val="24"/>
        </w:rPr>
        <w:t xml:space="preserve"> Funds, I understand that </w:t>
      </w:r>
      <w:r w:rsidR="006E79E4" w:rsidRPr="006E79E4">
        <w:rPr>
          <w:sz w:val="24"/>
          <w:szCs w:val="24"/>
        </w:rPr>
        <w:t xml:space="preserve">Hudson River Performing Arts Center may at its discretion attempt to process the charge again within 30 days, and agree to an additional $35 charge for each failed attempt. I certify that I am an authorized user of this credit card/bank account and will not dispute these scheduled transactions with my bank or credit card company.  </w:t>
      </w:r>
    </w:p>
    <w:sectPr w:rsidR="001E4DF0" w:rsidRPr="006E7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DF0"/>
    <w:rsid w:val="001832C0"/>
    <w:rsid w:val="001E4DF0"/>
    <w:rsid w:val="00522523"/>
    <w:rsid w:val="006E79E4"/>
    <w:rsid w:val="00796655"/>
    <w:rsid w:val="007E5E25"/>
    <w:rsid w:val="00B11B75"/>
    <w:rsid w:val="00BA75DE"/>
    <w:rsid w:val="00BE66A5"/>
    <w:rsid w:val="00E50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6D71B-C110-426A-B54B-0C74A105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6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albright</dc:creator>
  <cp:keywords/>
  <dc:description/>
  <cp:lastModifiedBy>Teresa Lawrence</cp:lastModifiedBy>
  <cp:revision>8</cp:revision>
  <cp:lastPrinted>2018-04-16T22:31:00Z</cp:lastPrinted>
  <dcterms:created xsi:type="dcterms:W3CDTF">2017-06-10T13:34:00Z</dcterms:created>
  <dcterms:modified xsi:type="dcterms:W3CDTF">2018-04-16T22:31:00Z</dcterms:modified>
</cp:coreProperties>
</file>